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46" w:rsidRPr="004403FB" w:rsidRDefault="00B632F7" w:rsidP="00485D46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160780" cy="1101725"/>
            <wp:effectExtent l="25400" t="0" r="7620" b="0"/>
            <wp:wrapTight wrapText="bothSides">
              <wp:wrapPolygon edited="0">
                <wp:start x="-473" y="0"/>
                <wp:lineTo x="-473" y="21413"/>
                <wp:lineTo x="21742" y="21413"/>
                <wp:lineTo x="21742" y="0"/>
                <wp:lineTo x="-473" y="0"/>
              </wp:wrapPolygon>
            </wp:wrapTight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0BA">
        <w:rPr>
          <w:b/>
          <w:sz w:val="32"/>
        </w:rPr>
        <w:t>Building Communities that Support Children’s Reading</w:t>
      </w:r>
    </w:p>
    <w:p w:rsidR="004403FB" w:rsidRPr="004D2712" w:rsidRDefault="00B632F7" w:rsidP="004D2712">
      <w:pPr>
        <w:jc w:val="center"/>
        <w:rPr>
          <w:b/>
          <w:sz w:val="32"/>
        </w:rPr>
      </w:pPr>
      <w:r>
        <w:rPr>
          <w:b/>
          <w:sz w:val="32"/>
        </w:rPr>
        <w:t xml:space="preserve">Orientation - </w:t>
      </w:r>
      <w:r w:rsidR="000160BA">
        <w:rPr>
          <w:b/>
          <w:sz w:val="32"/>
        </w:rPr>
        <w:t>Regional Coordinator</w:t>
      </w:r>
      <w:r w:rsidR="00C803A8">
        <w:rPr>
          <w:b/>
          <w:sz w:val="32"/>
        </w:rPr>
        <w:t>s</w:t>
      </w:r>
      <w:r w:rsidR="000160BA">
        <w:rPr>
          <w:b/>
          <w:sz w:val="32"/>
        </w:rPr>
        <w:t xml:space="preserve"> </w:t>
      </w:r>
    </w:p>
    <w:p w:rsidR="000160BA" w:rsidRPr="00C803A8" w:rsidRDefault="000160BA" w:rsidP="003214EA">
      <w:pPr>
        <w:jc w:val="center"/>
        <w:rPr>
          <w:b/>
          <w:sz w:val="32"/>
        </w:rPr>
      </w:pPr>
      <w:r w:rsidRPr="00C803A8">
        <w:rPr>
          <w:b/>
          <w:sz w:val="32"/>
        </w:rPr>
        <w:t>December 13, 2014</w:t>
      </w:r>
    </w:p>
    <w:p w:rsidR="00C803A8" w:rsidRDefault="00C803A8" w:rsidP="00C803A8">
      <w:pPr>
        <w:rPr>
          <w:sz w:val="28"/>
        </w:rPr>
      </w:pPr>
    </w:p>
    <w:p w:rsidR="004D2712" w:rsidRPr="00D244E3" w:rsidRDefault="000160BA" w:rsidP="00BA44CC">
      <w:pPr>
        <w:rPr>
          <w:sz w:val="28"/>
        </w:rPr>
      </w:pPr>
      <w:r w:rsidRPr="00D244E3">
        <w:rPr>
          <w:sz w:val="28"/>
        </w:rPr>
        <w:t>C</w:t>
      </w:r>
      <w:r w:rsidR="004D2712" w:rsidRPr="00D244E3">
        <w:rPr>
          <w:sz w:val="28"/>
        </w:rPr>
        <w:t xml:space="preserve">ooperative </w:t>
      </w:r>
      <w:r w:rsidRPr="00D244E3">
        <w:rPr>
          <w:sz w:val="28"/>
        </w:rPr>
        <w:t>E</w:t>
      </w:r>
      <w:r w:rsidR="004D2712" w:rsidRPr="00D244E3">
        <w:rPr>
          <w:sz w:val="28"/>
        </w:rPr>
        <w:t xml:space="preserve">ducation </w:t>
      </w:r>
      <w:r w:rsidRPr="00D244E3">
        <w:rPr>
          <w:sz w:val="28"/>
        </w:rPr>
        <w:t>S</w:t>
      </w:r>
      <w:r w:rsidR="004D2712" w:rsidRPr="00D244E3">
        <w:rPr>
          <w:sz w:val="28"/>
        </w:rPr>
        <w:t>ervices</w:t>
      </w:r>
      <w:r w:rsidRPr="00D244E3">
        <w:rPr>
          <w:sz w:val="28"/>
        </w:rPr>
        <w:t xml:space="preserve"> </w:t>
      </w:r>
    </w:p>
    <w:p w:rsidR="004D2712" w:rsidRPr="00D244E3" w:rsidRDefault="004D2712" w:rsidP="00C803A8">
      <w:pPr>
        <w:rPr>
          <w:sz w:val="28"/>
        </w:rPr>
      </w:pPr>
      <w:r w:rsidRPr="00D244E3">
        <w:rPr>
          <w:color w:val="222222"/>
          <w:sz w:val="28"/>
          <w:shd w:val="clear" w:color="auto" w:fill="FFFFFF"/>
        </w:rPr>
        <w:t>4216 Balloon Park Rd NE</w:t>
      </w:r>
      <w:proofErr w:type="gramStart"/>
      <w:r w:rsidRPr="00D244E3">
        <w:rPr>
          <w:rFonts w:ascii="Arial" w:hAnsi="Arial"/>
          <w:color w:val="222222"/>
          <w:sz w:val="28"/>
          <w:shd w:val="clear" w:color="auto" w:fill="FFFFFF"/>
        </w:rPr>
        <w:t xml:space="preserve">, </w:t>
      </w:r>
      <w:r w:rsidRPr="00D244E3">
        <w:rPr>
          <w:rFonts w:ascii="Arial" w:hAnsi="Arial"/>
          <w:color w:val="222222"/>
          <w:shd w:val="clear" w:color="auto" w:fill="FFFFFF"/>
        </w:rPr>
        <w:t xml:space="preserve"> </w:t>
      </w:r>
      <w:r w:rsidRPr="00D244E3">
        <w:rPr>
          <w:sz w:val="28"/>
        </w:rPr>
        <w:t>Albuquerque</w:t>
      </w:r>
      <w:proofErr w:type="gramEnd"/>
    </w:p>
    <w:p w:rsidR="00485D46" w:rsidRDefault="00485D46" w:rsidP="00C102B3">
      <w:pPr>
        <w:rPr>
          <w:b/>
        </w:rPr>
      </w:pPr>
    </w:p>
    <w:p w:rsidR="00485D46" w:rsidRPr="004D2712" w:rsidRDefault="00485D46" w:rsidP="00485D46">
      <w:pPr>
        <w:jc w:val="center"/>
        <w:rPr>
          <w:b/>
          <w:sz w:val="16"/>
        </w:rPr>
      </w:pPr>
    </w:p>
    <w:p w:rsidR="003214EA" w:rsidRPr="00A61464" w:rsidRDefault="00A61464" w:rsidP="00485D46">
      <w:pPr>
        <w:rPr>
          <w:sz w:val="28"/>
        </w:rPr>
      </w:pPr>
      <w:r w:rsidRPr="00A61464">
        <w:rPr>
          <w:sz w:val="28"/>
        </w:rPr>
        <w:t xml:space="preserve"> </w:t>
      </w:r>
      <w:r w:rsidR="002334B4">
        <w:rPr>
          <w:sz w:val="28"/>
        </w:rPr>
        <w:t xml:space="preserve">  </w:t>
      </w:r>
      <w:r w:rsidR="003214EA" w:rsidRPr="00A61464">
        <w:rPr>
          <w:sz w:val="28"/>
        </w:rPr>
        <w:t>8:</w:t>
      </w:r>
      <w:r w:rsidR="00D244E3">
        <w:rPr>
          <w:sz w:val="28"/>
        </w:rPr>
        <w:t>00</w:t>
      </w:r>
      <w:r w:rsidRPr="00A61464">
        <w:rPr>
          <w:sz w:val="28"/>
        </w:rPr>
        <w:t xml:space="preserve"> </w:t>
      </w:r>
      <w:r w:rsidR="002334B4">
        <w:rPr>
          <w:sz w:val="28"/>
        </w:rPr>
        <w:t xml:space="preserve"> </w:t>
      </w:r>
      <w:proofErr w:type="gramStart"/>
      <w:r w:rsidR="002334B4">
        <w:rPr>
          <w:sz w:val="28"/>
        </w:rPr>
        <w:t xml:space="preserve">-  </w:t>
      </w:r>
      <w:r w:rsidR="00D244E3">
        <w:rPr>
          <w:sz w:val="28"/>
        </w:rPr>
        <w:t>8:30</w:t>
      </w:r>
      <w:proofErr w:type="gramEnd"/>
      <w:r w:rsidR="00485D46" w:rsidRPr="00A61464">
        <w:rPr>
          <w:sz w:val="28"/>
        </w:rPr>
        <w:tab/>
      </w:r>
      <w:r w:rsidR="00485D46" w:rsidRPr="00A61464">
        <w:rPr>
          <w:sz w:val="28"/>
        </w:rPr>
        <w:tab/>
        <w:t>Welcome</w:t>
      </w:r>
      <w:r w:rsidR="003214EA" w:rsidRPr="00A61464">
        <w:rPr>
          <w:sz w:val="28"/>
        </w:rPr>
        <w:t>, Introductions</w:t>
      </w:r>
    </w:p>
    <w:p w:rsidR="00A62C24" w:rsidRPr="00A61464" w:rsidRDefault="00A62C24" w:rsidP="00485D46">
      <w:pPr>
        <w:rPr>
          <w:sz w:val="28"/>
        </w:rPr>
      </w:pPr>
    </w:p>
    <w:p w:rsidR="004D2712" w:rsidRDefault="00A61464" w:rsidP="00485D46">
      <w:pPr>
        <w:rPr>
          <w:sz w:val="28"/>
        </w:rPr>
      </w:pPr>
      <w:r w:rsidRPr="00A61464">
        <w:rPr>
          <w:sz w:val="28"/>
        </w:rPr>
        <w:t xml:space="preserve"> </w:t>
      </w:r>
      <w:r w:rsidR="00241673">
        <w:rPr>
          <w:sz w:val="28"/>
        </w:rPr>
        <w:t xml:space="preserve"> </w:t>
      </w:r>
      <w:r w:rsidR="002334B4">
        <w:rPr>
          <w:sz w:val="28"/>
        </w:rPr>
        <w:t xml:space="preserve"> </w:t>
      </w:r>
      <w:r w:rsidR="00D244E3">
        <w:rPr>
          <w:sz w:val="28"/>
        </w:rPr>
        <w:t xml:space="preserve">8:30 </w:t>
      </w:r>
      <w:proofErr w:type="gramStart"/>
      <w:r w:rsidR="00D244E3">
        <w:rPr>
          <w:sz w:val="28"/>
        </w:rPr>
        <w:t xml:space="preserve">-  </w:t>
      </w:r>
      <w:r w:rsidR="002334B4">
        <w:rPr>
          <w:sz w:val="28"/>
        </w:rPr>
        <w:t xml:space="preserve"> </w:t>
      </w:r>
      <w:r w:rsidR="00D244E3">
        <w:rPr>
          <w:sz w:val="28"/>
        </w:rPr>
        <w:t>9:30</w:t>
      </w:r>
      <w:proofErr w:type="gramEnd"/>
      <w:r w:rsidR="004D2712">
        <w:rPr>
          <w:sz w:val="28"/>
        </w:rPr>
        <w:tab/>
      </w:r>
      <w:r w:rsidR="004D2712">
        <w:rPr>
          <w:sz w:val="28"/>
        </w:rPr>
        <w:tab/>
      </w:r>
      <w:r w:rsidR="003214EA" w:rsidRPr="00A61464">
        <w:rPr>
          <w:sz w:val="28"/>
        </w:rPr>
        <w:t xml:space="preserve">Enhancing Communication </w:t>
      </w:r>
      <w:r w:rsidRPr="00A61464">
        <w:rPr>
          <w:sz w:val="28"/>
        </w:rPr>
        <w:t xml:space="preserve"> and </w:t>
      </w:r>
      <w:r w:rsidR="003214EA" w:rsidRPr="00A61464">
        <w:rPr>
          <w:sz w:val="28"/>
        </w:rPr>
        <w:t xml:space="preserve"> Strengthening Collaboration</w:t>
      </w:r>
    </w:p>
    <w:p w:rsidR="00485D46" w:rsidRPr="00A61464" w:rsidRDefault="004D2712" w:rsidP="00485D4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Using Personal Strengths to Support Program Success</w:t>
      </w:r>
    </w:p>
    <w:p w:rsidR="00485D46" w:rsidRPr="00A61464" w:rsidRDefault="00485D46" w:rsidP="00485D46">
      <w:pPr>
        <w:rPr>
          <w:sz w:val="28"/>
        </w:rPr>
      </w:pPr>
    </w:p>
    <w:p w:rsidR="000160BA" w:rsidRDefault="002334B4" w:rsidP="003214EA">
      <w:pPr>
        <w:rPr>
          <w:sz w:val="28"/>
        </w:rPr>
      </w:pPr>
      <w:r>
        <w:rPr>
          <w:sz w:val="28"/>
        </w:rPr>
        <w:t xml:space="preserve">   9:30 - 12:00</w:t>
      </w:r>
      <w:r w:rsidR="00485D46" w:rsidRPr="00A61464">
        <w:rPr>
          <w:sz w:val="28"/>
        </w:rPr>
        <w:tab/>
      </w:r>
      <w:r w:rsidR="00485D46" w:rsidRPr="00A61464">
        <w:rPr>
          <w:sz w:val="28"/>
        </w:rPr>
        <w:tab/>
      </w:r>
      <w:r w:rsidR="000160BA">
        <w:rPr>
          <w:sz w:val="28"/>
        </w:rPr>
        <w:t>Improved Reading Readiness and Achievement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Program Overview and Implementation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Tutoring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Orientation Training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Logisitics</w:t>
      </w:r>
      <w:proofErr w:type="spellEnd"/>
      <w:r w:rsidR="002334B4">
        <w:rPr>
          <w:sz w:val="28"/>
        </w:rPr>
        <w:t xml:space="preserve"> / </w:t>
      </w:r>
      <w:r w:rsidR="00A4605F">
        <w:rPr>
          <w:sz w:val="28"/>
        </w:rPr>
        <w:t xml:space="preserve">Required </w:t>
      </w:r>
      <w:r w:rsidR="002334B4">
        <w:rPr>
          <w:sz w:val="28"/>
        </w:rPr>
        <w:t>Documentation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Employment Process</w:t>
      </w:r>
      <w:r w:rsidR="002334B4">
        <w:rPr>
          <w:sz w:val="28"/>
        </w:rPr>
        <w:t xml:space="preserve"> and Paperwork</w:t>
      </w:r>
    </w:p>
    <w:p w:rsidR="000160BA" w:rsidRDefault="000160BA" w:rsidP="003214EA">
      <w:pPr>
        <w:rPr>
          <w:sz w:val="28"/>
        </w:rPr>
      </w:pP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Curriculum Components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Overview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Logistics</w:t>
      </w:r>
      <w:r w:rsidR="00A4605F">
        <w:rPr>
          <w:sz w:val="28"/>
        </w:rPr>
        <w:t xml:space="preserve"> / Required Documents</w:t>
      </w:r>
    </w:p>
    <w:p w:rsidR="000160BA" w:rsidRDefault="000160BA" w:rsidP="003214E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Resources</w:t>
      </w:r>
    </w:p>
    <w:p w:rsidR="00485D46" w:rsidRPr="00A61464" w:rsidRDefault="002334B4" w:rsidP="003214EA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0160BA" w:rsidRPr="00A61464" w:rsidRDefault="002334B4" w:rsidP="000160BA">
      <w:pPr>
        <w:rPr>
          <w:sz w:val="28"/>
        </w:rPr>
      </w:pPr>
      <w:r>
        <w:rPr>
          <w:sz w:val="28"/>
        </w:rPr>
        <w:t xml:space="preserve">12:00 – </w:t>
      </w:r>
      <w:r w:rsidR="00BA44CC">
        <w:rPr>
          <w:sz w:val="28"/>
        </w:rPr>
        <w:t>12:45</w:t>
      </w:r>
      <w:r w:rsidR="000160BA" w:rsidRPr="00A61464">
        <w:rPr>
          <w:sz w:val="28"/>
        </w:rPr>
        <w:tab/>
      </w:r>
      <w:r w:rsidR="000160BA" w:rsidRPr="00A61464">
        <w:rPr>
          <w:sz w:val="28"/>
        </w:rPr>
        <w:tab/>
        <w:t xml:space="preserve">Lunch provided by </w:t>
      </w:r>
      <w:r w:rsidR="000160BA">
        <w:rPr>
          <w:sz w:val="28"/>
        </w:rPr>
        <w:t>BCSCR</w:t>
      </w:r>
    </w:p>
    <w:p w:rsidR="00485D46" w:rsidRPr="00A61464" w:rsidRDefault="00485D46" w:rsidP="00485D46">
      <w:pPr>
        <w:rPr>
          <w:sz w:val="28"/>
        </w:rPr>
      </w:pPr>
    </w:p>
    <w:p w:rsidR="000160BA" w:rsidRDefault="00BA44CC" w:rsidP="00A62C24">
      <w:pPr>
        <w:ind w:left="2160" w:hanging="2160"/>
        <w:rPr>
          <w:sz w:val="28"/>
        </w:rPr>
      </w:pPr>
      <w:r>
        <w:rPr>
          <w:sz w:val="28"/>
        </w:rPr>
        <w:t xml:space="preserve">12:45 </w:t>
      </w:r>
      <w:proofErr w:type="gramStart"/>
      <w:r>
        <w:rPr>
          <w:sz w:val="28"/>
        </w:rPr>
        <w:t>–   1:45</w:t>
      </w:r>
      <w:proofErr w:type="gramEnd"/>
      <w:r w:rsidR="00485D46" w:rsidRPr="00A61464">
        <w:rPr>
          <w:sz w:val="28"/>
        </w:rPr>
        <w:tab/>
      </w:r>
      <w:r w:rsidR="00A61464">
        <w:rPr>
          <w:sz w:val="28"/>
        </w:rPr>
        <w:tab/>
      </w:r>
      <w:r w:rsidR="000160BA">
        <w:rPr>
          <w:sz w:val="28"/>
        </w:rPr>
        <w:t>Tutoring</w:t>
      </w:r>
    </w:p>
    <w:p w:rsidR="000160BA" w:rsidRDefault="000160BA" w:rsidP="000160BA">
      <w:pPr>
        <w:ind w:left="2880" w:firstLine="720"/>
        <w:rPr>
          <w:sz w:val="28"/>
        </w:rPr>
      </w:pPr>
      <w:r>
        <w:rPr>
          <w:sz w:val="28"/>
        </w:rPr>
        <w:t>Student Identification and Assessment</w:t>
      </w:r>
    </w:p>
    <w:p w:rsidR="00BA44CC" w:rsidRDefault="003A0E19" w:rsidP="00BA44CC">
      <w:pPr>
        <w:ind w:left="3600"/>
        <w:rPr>
          <w:sz w:val="28"/>
        </w:rPr>
      </w:pPr>
      <w:proofErr w:type="spellStart"/>
      <w:r>
        <w:rPr>
          <w:sz w:val="28"/>
        </w:rPr>
        <w:t>Brigance</w:t>
      </w:r>
      <w:proofErr w:type="spellEnd"/>
    </w:p>
    <w:p w:rsidR="00BA44CC" w:rsidRDefault="00BA44CC" w:rsidP="00BA44CC">
      <w:pPr>
        <w:rPr>
          <w:sz w:val="28"/>
        </w:rPr>
      </w:pPr>
    </w:p>
    <w:p w:rsidR="00BA44CC" w:rsidRDefault="00BA44CC" w:rsidP="00BA44CC">
      <w:pPr>
        <w:rPr>
          <w:sz w:val="28"/>
        </w:rPr>
      </w:pPr>
      <w:r>
        <w:rPr>
          <w:sz w:val="28"/>
        </w:rPr>
        <w:t xml:space="preserve">  1:45 – 2:45</w:t>
      </w:r>
      <w:r>
        <w:rPr>
          <w:sz w:val="28"/>
        </w:rPr>
        <w:tab/>
      </w:r>
      <w:r>
        <w:rPr>
          <w:sz w:val="28"/>
        </w:rPr>
        <w:tab/>
        <w:t>BCSCR Blogs</w:t>
      </w:r>
    </w:p>
    <w:p w:rsidR="00BA44CC" w:rsidRDefault="00BA44CC" w:rsidP="00BA44C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Coordinators Blog</w:t>
      </w:r>
    </w:p>
    <w:p w:rsidR="00A62C24" w:rsidRPr="00A61464" w:rsidRDefault="00BA44CC" w:rsidP="00BA44C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Community Blog</w:t>
      </w:r>
    </w:p>
    <w:p w:rsidR="00485D46" w:rsidRPr="00A61464" w:rsidRDefault="00485D46" w:rsidP="00A62C24">
      <w:pPr>
        <w:ind w:left="2160" w:hanging="2160"/>
        <w:rPr>
          <w:i/>
          <w:sz w:val="28"/>
        </w:rPr>
      </w:pPr>
    </w:p>
    <w:p w:rsidR="000160BA" w:rsidRDefault="002334B4" w:rsidP="000160BA">
      <w:pPr>
        <w:tabs>
          <w:tab w:val="left" w:pos="1440"/>
        </w:tabs>
        <w:rPr>
          <w:sz w:val="28"/>
        </w:rPr>
      </w:pPr>
      <w:r>
        <w:rPr>
          <w:sz w:val="28"/>
        </w:rPr>
        <w:t xml:space="preserve">  </w:t>
      </w:r>
      <w:r w:rsidR="00BA44CC">
        <w:rPr>
          <w:sz w:val="28"/>
        </w:rPr>
        <w:t>3:00 – 3:45</w:t>
      </w:r>
      <w:r w:rsidR="003214EA" w:rsidRPr="00A61464">
        <w:rPr>
          <w:sz w:val="28"/>
        </w:rPr>
        <w:tab/>
      </w:r>
      <w:r w:rsidR="003214EA" w:rsidRPr="00A61464">
        <w:rPr>
          <w:sz w:val="28"/>
        </w:rPr>
        <w:tab/>
      </w:r>
      <w:r w:rsidR="000160BA">
        <w:rPr>
          <w:sz w:val="28"/>
        </w:rPr>
        <w:t>Professional Development</w:t>
      </w:r>
    </w:p>
    <w:p w:rsidR="000160BA" w:rsidRDefault="000160BA" w:rsidP="000160BA">
      <w:pPr>
        <w:tabs>
          <w:tab w:val="left" w:pos="144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Menu of Options </w:t>
      </w:r>
    </w:p>
    <w:p w:rsidR="00A4605F" w:rsidRDefault="000160BA" w:rsidP="000160BA">
      <w:pPr>
        <w:tabs>
          <w:tab w:val="left" w:pos="144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4B4">
        <w:rPr>
          <w:sz w:val="28"/>
        </w:rPr>
        <w:t>Pool of Consultants and Trainers</w:t>
      </w:r>
      <w:r>
        <w:rPr>
          <w:sz w:val="28"/>
        </w:rPr>
        <w:t xml:space="preserve"> </w:t>
      </w:r>
    </w:p>
    <w:p w:rsidR="00D945E3" w:rsidRPr="00A61464" w:rsidRDefault="00D945E3" w:rsidP="00A62C24">
      <w:pPr>
        <w:rPr>
          <w:sz w:val="28"/>
        </w:rPr>
      </w:pPr>
      <w:r w:rsidRPr="00A61464">
        <w:rPr>
          <w:sz w:val="28"/>
        </w:rPr>
        <w:tab/>
      </w:r>
    </w:p>
    <w:p w:rsidR="00A62C24" w:rsidRPr="000160BA" w:rsidRDefault="002334B4" w:rsidP="000160BA">
      <w:pPr>
        <w:rPr>
          <w:i/>
          <w:sz w:val="28"/>
        </w:rPr>
      </w:pPr>
      <w:r>
        <w:rPr>
          <w:sz w:val="28"/>
        </w:rPr>
        <w:t xml:space="preserve">  </w:t>
      </w:r>
      <w:r w:rsidR="00BA44CC">
        <w:rPr>
          <w:sz w:val="28"/>
        </w:rPr>
        <w:t>3:45</w:t>
      </w:r>
      <w:r w:rsidR="000160BA">
        <w:rPr>
          <w:sz w:val="28"/>
        </w:rPr>
        <w:t xml:space="preserve"> – 4:00</w:t>
      </w:r>
      <w:r w:rsidR="00D945E3" w:rsidRPr="00A61464">
        <w:rPr>
          <w:sz w:val="28"/>
        </w:rPr>
        <w:tab/>
      </w:r>
      <w:r w:rsidR="00D945E3" w:rsidRPr="00A61464">
        <w:rPr>
          <w:sz w:val="28"/>
        </w:rPr>
        <w:tab/>
      </w:r>
      <w:r w:rsidR="003214EA" w:rsidRPr="00A61464">
        <w:rPr>
          <w:sz w:val="28"/>
        </w:rPr>
        <w:t>Wrap Up, Question and Answer, Evaluation</w:t>
      </w:r>
    </w:p>
    <w:sectPr w:rsidR="00A62C24" w:rsidRPr="000160BA" w:rsidSect="00BA44CC">
      <w:pgSz w:w="12240" w:h="15840"/>
      <w:pgMar w:top="1152" w:right="1008" w:bottom="720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5D46"/>
    <w:rsid w:val="000160BA"/>
    <w:rsid w:val="002334B4"/>
    <w:rsid w:val="00241673"/>
    <w:rsid w:val="002A3F02"/>
    <w:rsid w:val="003214EA"/>
    <w:rsid w:val="00336F35"/>
    <w:rsid w:val="003A0E19"/>
    <w:rsid w:val="004403FB"/>
    <w:rsid w:val="00485D46"/>
    <w:rsid w:val="004B6DEB"/>
    <w:rsid w:val="004D2712"/>
    <w:rsid w:val="004E4A72"/>
    <w:rsid w:val="005B53AA"/>
    <w:rsid w:val="006E7A5E"/>
    <w:rsid w:val="00716EF3"/>
    <w:rsid w:val="008D6D59"/>
    <w:rsid w:val="009479A5"/>
    <w:rsid w:val="009B0E39"/>
    <w:rsid w:val="00A4605F"/>
    <w:rsid w:val="00A61464"/>
    <w:rsid w:val="00A62C24"/>
    <w:rsid w:val="00B632F7"/>
    <w:rsid w:val="00B64CA8"/>
    <w:rsid w:val="00BA44CC"/>
    <w:rsid w:val="00BC637F"/>
    <w:rsid w:val="00C102B3"/>
    <w:rsid w:val="00C803A8"/>
    <w:rsid w:val="00D244E3"/>
    <w:rsid w:val="00D945E3"/>
    <w:rsid w:val="00E4229D"/>
    <w:rsid w:val="00E96C63"/>
    <w:rsid w:val="00EC77A7"/>
    <w:rsid w:val="00EF7BDE"/>
    <w:rsid w:val="00F639B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45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5E3"/>
  </w:style>
  <w:style w:type="paragraph" w:styleId="Footer">
    <w:name w:val="footer"/>
    <w:basedOn w:val="Normal"/>
    <w:link w:val="FooterChar"/>
    <w:uiPriority w:val="99"/>
    <w:semiHidden/>
    <w:unhideWhenUsed/>
    <w:rsid w:val="00D945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5E3"/>
  </w:style>
  <w:style w:type="character" w:styleId="Hyperlink">
    <w:name w:val="Hyperlink"/>
    <w:basedOn w:val="DefaultParagraphFont"/>
    <w:uiPriority w:val="99"/>
    <w:semiHidden/>
    <w:unhideWhenUsed/>
    <w:rsid w:val="00A62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832</Characters>
  <Application>Microsoft Macintosh Word</Application>
  <DocSecurity>0</DocSecurity>
  <Lines>6</Lines>
  <Paragraphs>1</Paragraphs>
  <ScaleCrop>false</ScaleCrop>
  <Company>Farmington Municipal Schools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ShaLyn Weisheit</dc:creator>
  <cp:keywords/>
  <cp:lastModifiedBy>Bobbie Zemanek</cp:lastModifiedBy>
  <cp:revision>8</cp:revision>
  <cp:lastPrinted>2014-12-03T18:36:00Z</cp:lastPrinted>
  <dcterms:created xsi:type="dcterms:W3CDTF">2014-12-03T18:32:00Z</dcterms:created>
  <dcterms:modified xsi:type="dcterms:W3CDTF">2014-12-04T18:11:00Z</dcterms:modified>
</cp:coreProperties>
</file>